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B25" w:rsidRPr="00FA01CA" w:rsidRDefault="000C0B25" w:rsidP="000C0B25">
      <w:pPr>
        <w:rPr>
          <w:rFonts w:ascii="Times New Roman" w:hAnsi="Times New Roman" w:cs="Times New Roman"/>
          <w:color w:val="222222"/>
          <w:sz w:val="28"/>
          <w:szCs w:val="28"/>
        </w:rPr>
      </w:pPr>
      <w:r w:rsidRPr="00FA01CA">
        <w:rPr>
          <w:rFonts w:ascii="Times New Roman" w:hAnsi="Times New Roman" w:cs="Times New Roman"/>
          <w:color w:val="222222"/>
          <w:sz w:val="28"/>
          <w:szCs w:val="28"/>
        </w:rPr>
        <w:t>DRA. ODETTE GONZALEZ LEVASSEUR</w:t>
      </w:r>
    </w:p>
    <w:p w:rsidR="000C0B25" w:rsidRPr="00FA01CA" w:rsidRDefault="000C0B25" w:rsidP="000C0B25">
      <w:pPr>
        <w:rPr>
          <w:rFonts w:ascii="Times New Roman" w:hAnsi="Times New Roman" w:cs="Times New Roman"/>
          <w:color w:val="222222"/>
          <w:sz w:val="28"/>
          <w:szCs w:val="28"/>
        </w:rPr>
      </w:pPr>
      <w:proofErr w:type="spellStart"/>
      <w:r w:rsidRPr="00FA01CA">
        <w:rPr>
          <w:rFonts w:ascii="Times New Roman" w:hAnsi="Times New Roman" w:cs="Times New Roman"/>
          <w:color w:val="222222"/>
          <w:sz w:val="28"/>
          <w:szCs w:val="28"/>
        </w:rPr>
        <w:t>Direksyon</w:t>
      </w:r>
      <w:proofErr w:type="spellEnd"/>
      <w:r w:rsidRPr="00FA01CA">
        <w:rPr>
          <w:rFonts w:ascii="Times New Roman" w:hAnsi="Times New Roman" w:cs="Times New Roman"/>
          <w:color w:val="222222"/>
          <w:sz w:val="28"/>
          <w:szCs w:val="28"/>
        </w:rPr>
        <w:t xml:space="preserve">: C/ Sabana Larga, Esquina Proyecto 3, los Jardines Santiago. </w:t>
      </w:r>
    </w:p>
    <w:p w:rsidR="000C0B25" w:rsidRPr="00FA01CA" w:rsidRDefault="000C0B25" w:rsidP="000C0B25">
      <w:pPr>
        <w:rPr>
          <w:rFonts w:ascii="Times New Roman" w:hAnsi="Times New Roman" w:cs="Times New Roman"/>
          <w:color w:val="222222"/>
          <w:sz w:val="28"/>
          <w:szCs w:val="28"/>
        </w:rPr>
      </w:pPr>
      <w:r w:rsidRPr="00FA01CA">
        <w:rPr>
          <w:rFonts w:ascii="Times New Roman" w:hAnsi="Times New Roman" w:cs="Times New Roman"/>
          <w:color w:val="222222"/>
          <w:sz w:val="28"/>
          <w:szCs w:val="28"/>
        </w:rPr>
        <w:t xml:space="preserve">Tel.809-241-1333 </w:t>
      </w:r>
    </w:p>
    <w:p w:rsidR="000C0B25" w:rsidRPr="00FA01CA" w:rsidRDefault="000C0B25" w:rsidP="000C0B25">
      <w:pPr>
        <w:rPr>
          <w:rFonts w:ascii="Times New Roman" w:hAnsi="Times New Roman" w:cs="Times New Roman"/>
          <w:color w:val="222222"/>
          <w:sz w:val="28"/>
          <w:szCs w:val="28"/>
        </w:rPr>
      </w:pPr>
      <w:r w:rsidRPr="00FA01CA">
        <w:rPr>
          <w:rFonts w:ascii="Times New Roman" w:hAnsi="Times New Roman" w:cs="Times New Roman"/>
          <w:color w:val="222222"/>
          <w:sz w:val="28"/>
          <w:szCs w:val="28"/>
        </w:rPr>
        <w:t>SO</w:t>
      </w:r>
      <w:r>
        <w:rPr>
          <w:rFonts w:ascii="Times New Roman" w:hAnsi="Times New Roman" w:cs="Times New Roman"/>
          <w:color w:val="222222"/>
          <w:sz w:val="28"/>
          <w:szCs w:val="28"/>
        </w:rPr>
        <w:t>U ESPESYALITE NAN SEGMAN ANTERYÈ</w:t>
      </w:r>
    </w:p>
    <w:p w:rsidR="000C0B25" w:rsidRPr="00FA01CA" w:rsidRDefault="000C0B25" w:rsidP="000C0B25">
      <w:pPr>
        <w:rPr>
          <w:rFonts w:ascii="Times New Roman" w:hAnsi="Times New Roman" w:cs="Times New Roman"/>
          <w:color w:val="222222"/>
          <w:sz w:val="28"/>
          <w:szCs w:val="28"/>
        </w:rPr>
      </w:pPr>
      <w:r w:rsidRPr="00FA01CA">
        <w:rPr>
          <w:rFonts w:ascii="Times New Roman" w:hAnsi="Times New Roman" w:cs="Times New Roman"/>
          <w:color w:val="222222"/>
          <w:sz w:val="28"/>
          <w:szCs w:val="28"/>
        </w:rPr>
        <w:t>Instituto Tecnológico de Santo Domingo/ Hospital De. Elías Santana</w:t>
      </w:r>
    </w:p>
    <w:p w:rsidR="000C0B25" w:rsidRPr="00FA01CA" w:rsidRDefault="000C0B25" w:rsidP="000C0B25">
      <w:pPr>
        <w:rPr>
          <w:rFonts w:ascii="Times New Roman" w:hAnsi="Times New Roman" w:cs="Times New Roman"/>
          <w:color w:val="222222"/>
          <w:sz w:val="28"/>
          <w:szCs w:val="28"/>
        </w:rPr>
      </w:pPr>
      <w:r w:rsidRPr="00FA01CA">
        <w:rPr>
          <w:rFonts w:ascii="Times New Roman" w:hAnsi="Times New Roman" w:cs="Times New Roman"/>
          <w:color w:val="222222"/>
          <w:sz w:val="28"/>
          <w:szCs w:val="28"/>
        </w:rPr>
        <w:t xml:space="preserve">Santo Domingo, R.D. </w:t>
      </w:r>
      <w:proofErr w:type="spellStart"/>
      <w:r w:rsidRPr="00FA01CA">
        <w:rPr>
          <w:rFonts w:ascii="Times New Roman" w:hAnsi="Times New Roman" w:cs="Times New Roman"/>
          <w:color w:val="222222"/>
          <w:sz w:val="28"/>
          <w:szCs w:val="28"/>
        </w:rPr>
        <w:t>Janvye-Desanm</w:t>
      </w:r>
      <w:proofErr w:type="spellEnd"/>
      <w:r w:rsidRPr="00FA01CA">
        <w:rPr>
          <w:rFonts w:ascii="Times New Roman" w:hAnsi="Times New Roman" w:cs="Times New Roman"/>
          <w:color w:val="222222"/>
          <w:sz w:val="28"/>
          <w:szCs w:val="28"/>
        </w:rPr>
        <w:t xml:space="preserve"> 2012</w:t>
      </w:r>
    </w:p>
    <w:p w:rsidR="000C0B25" w:rsidRPr="00FA01CA" w:rsidRDefault="000C0B25" w:rsidP="000C0B25">
      <w:pPr>
        <w:rPr>
          <w:rFonts w:ascii="Times New Roman" w:hAnsi="Times New Roman" w:cs="Times New Roman"/>
          <w:color w:val="222222"/>
          <w:sz w:val="28"/>
          <w:szCs w:val="28"/>
        </w:rPr>
      </w:pPr>
      <w:r w:rsidRPr="00FA01CA">
        <w:rPr>
          <w:rFonts w:ascii="Times New Roman" w:hAnsi="Times New Roman" w:cs="Times New Roman"/>
          <w:color w:val="222222"/>
          <w:sz w:val="28"/>
          <w:szCs w:val="28"/>
        </w:rPr>
        <w:t>MAGISTER NAN OFTALMOLOJI</w:t>
      </w:r>
    </w:p>
    <w:p w:rsidR="000C0B25" w:rsidRPr="00FA01CA" w:rsidRDefault="000C0B25" w:rsidP="000C0B25">
      <w:pPr>
        <w:rPr>
          <w:rFonts w:ascii="Times New Roman" w:hAnsi="Times New Roman" w:cs="Times New Roman"/>
          <w:color w:val="222222"/>
          <w:sz w:val="28"/>
          <w:szCs w:val="28"/>
        </w:rPr>
      </w:pPr>
      <w:r w:rsidRPr="00FA01CA">
        <w:rPr>
          <w:rFonts w:ascii="Times New Roman" w:hAnsi="Times New Roman" w:cs="Times New Roman"/>
          <w:color w:val="222222"/>
          <w:sz w:val="28"/>
          <w:szCs w:val="28"/>
        </w:rPr>
        <w:t xml:space="preserve">Pontificia universidad </w:t>
      </w:r>
      <w:proofErr w:type="spellStart"/>
      <w:r w:rsidRPr="00FA01CA">
        <w:rPr>
          <w:rFonts w:ascii="Times New Roman" w:hAnsi="Times New Roman" w:cs="Times New Roman"/>
          <w:color w:val="222222"/>
          <w:sz w:val="28"/>
          <w:szCs w:val="28"/>
        </w:rPr>
        <w:t>Catolica</w:t>
      </w:r>
      <w:proofErr w:type="spellEnd"/>
      <w:r w:rsidRPr="00FA01CA">
        <w:rPr>
          <w:rFonts w:ascii="Times New Roman" w:hAnsi="Times New Roman" w:cs="Times New Roman"/>
          <w:color w:val="222222"/>
          <w:sz w:val="28"/>
          <w:szCs w:val="28"/>
        </w:rPr>
        <w:t xml:space="preserve"> Madre y Maestra/ Hospital Universitario  Cabral y </w:t>
      </w:r>
      <w:proofErr w:type="spellStart"/>
      <w:r w:rsidRPr="00FA01CA">
        <w:rPr>
          <w:rFonts w:ascii="Times New Roman" w:hAnsi="Times New Roman" w:cs="Times New Roman"/>
          <w:color w:val="222222"/>
          <w:sz w:val="28"/>
          <w:szCs w:val="28"/>
        </w:rPr>
        <w:t>Baez</w:t>
      </w:r>
      <w:proofErr w:type="spellEnd"/>
      <w:r w:rsidRPr="00FA01CA">
        <w:rPr>
          <w:rFonts w:ascii="Times New Roman" w:hAnsi="Times New Roman" w:cs="Times New Roman"/>
          <w:color w:val="222222"/>
          <w:sz w:val="28"/>
          <w:szCs w:val="28"/>
        </w:rPr>
        <w:t xml:space="preserve">  Santiago, R.D. 2007-2011</w:t>
      </w:r>
    </w:p>
    <w:p w:rsidR="000C0B25" w:rsidRPr="00FA01CA" w:rsidRDefault="000C0B25" w:rsidP="000C0B25">
      <w:pPr>
        <w:jc w:val="center"/>
        <w:rPr>
          <w:rFonts w:ascii="Times New Roman" w:hAnsi="Times New Roman" w:cs="Times New Roman"/>
          <w:color w:val="222222"/>
          <w:sz w:val="28"/>
          <w:szCs w:val="28"/>
        </w:rPr>
      </w:pPr>
      <w:r w:rsidRPr="00FA01CA">
        <w:rPr>
          <w:rFonts w:ascii="Times New Roman" w:hAnsi="Times New Roman" w:cs="Times New Roman"/>
          <w:color w:val="222222"/>
          <w:sz w:val="28"/>
          <w:szCs w:val="28"/>
        </w:rPr>
        <w:t>ETID MEDSIN</w:t>
      </w:r>
    </w:p>
    <w:p w:rsidR="000C0B25" w:rsidRPr="00FA01CA" w:rsidRDefault="000C0B25" w:rsidP="000C0B25">
      <w:pPr>
        <w:rPr>
          <w:rFonts w:ascii="Times New Roman" w:hAnsi="Times New Roman" w:cs="Times New Roman"/>
          <w:color w:val="222222"/>
          <w:sz w:val="28"/>
          <w:szCs w:val="28"/>
        </w:rPr>
      </w:pPr>
      <w:r w:rsidRPr="00FA01CA">
        <w:rPr>
          <w:rFonts w:ascii="Times New Roman" w:hAnsi="Times New Roman" w:cs="Times New Roman"/>
          <w:color w:val="222222"/>
          <w:sz w:val="28"/>
          <w:szCs w:val="28"/>
        </w:rPr>
        <w:t>Pontificia Universidad Católica Madre y Maestra, Santiago, R.D. 1998-2005</w:t>
      </w:r>
    </w:p>
    <w:p w:rsidR="000C0B25" w:rsidRPr="00FA01CA" w:rsidRDefault="000C0B25" w:rsidP="000C0B25">
      <w:pPr>
        <w:rPr>
          <w:rFonts w:ascii="Times New Roman" w:hAnsi="Times New Roman" w:cs="Times New Roman"/>
          <w:color w:val="222222"/>
          <w:sz w:val="28"/>
          <w:szCs w:val="28"/>
        </w:rPr>
      </w:pPr>
      <w:proofErr w:type="spellStart"/>
      <w:r w:rsidRPr="00FA01CA">
        <w:rPr>
          <w:rFonts w:ascii="Times New Roman" w:hAnsi="Times New Roman" w:cs="Times New Roman"/>
          <w:color w:val="222222"/>
          <w:sz w:val="28"/>
          <w:szCs w:val="28"/>
        </w:rPr>
        <w:t>Dawout</w:t>
      </w:r>
      <w:proofErr w:type="spellEnd"/>
      <w:r w:rsidRPr="00FA01CA">
        <w:rPr>
          <w:rFonts w:ascii="Times New Roman" w:hAnsi="Times New Roman" w:cs="Times New Roman"/>
          <w:color w:val="222222"/>
          <w:sz w:val="28"/>
          <w:szCs w:val="28"/>
        </w:rPr>
        <w:t xml:space="preserve"> 2011- </w:t>
      </w:r>
      <w:proofErr w:type="spellStart"/>
      <w:r w:rsidRPr="00FA01CA">
        <w:rPr>
          <w:rFonts w:ascii="Times New Roman" w:hAnsi="Times New Roman" w:cs="Times New Roman"/>
          <w:color w:val="222222"/>
          <w:sz w:val="28"/>
          <w:szCs w:val="28"/>
        </w:rPr>
        <w:t>jouska</w:t>
      </w:r>
      <w:proofErr w:type="spellEnd"/>
      <w:r w:rsidRPr="00FA01C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FA01CA">
        <w:rPr>
          <w:rFonts w:ascii="Times New Roman" w:hAnsi="Times New Roman" w:cs="Times New Roman"/>
          <w:color w:val="222222"/>
          <w:sz w:val="28"/>
          <w:szCs w:val="28"/>
        </w:rPr>
        <w:t>jodia</w:t>
      </w:r>
      <w:proofErr w:type="spellEnd"/>
      <w:r w:rsidRPr="00FA01CA">
        <w:rPr>
          <w:rFonts w:ascii="Times New Roman" w:hAnsi="Times New Roman" w:cs="Times New Roman"/>
          <w:color w:val="222222"/>
          <w:sz w:val="28"/>
          <w:szCs w:val="28"/>
        </w:rPr>
        <w:t xml:space="preserve"> Hospital Regional Universitario </w:t>
      </w:r>
      <w:proofErr w:type="spellStart"/>
      <w:r w:rsidRPr="00FA01CA">
        <w:rPr>
          <w:rFonts w:ascii="Times New Roman" w:hAnsi="Times New Roman" w:cs="Times New Roman"/>
          <w:color w:val="222222"/>
          <w:sz w:val="28"/>
          <w:szCs w:val="28"/>
        </w:rPr>
        <w:t>Jose</w:t>
      </w:r>
      <w:proofErr w:type="spellEnd"/>
      <w:r w:rsidRPr="00FA01C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FA01CA">
        <w:rPr>
          <w:rFonts w:ascii="Times New Roman" w:hAnsi="Times New Roman" w:cs="Times New Roman"/>
          <w:color w:val="222222"/>
          <w:sz w:val="28"/>
          <w:szCs w:val="28"/>
        </w:rPr>
        <w:t>MariaCabral</w:t>
      </w:r>
      <w:proofErr w:type="spellEnd"/>
      <w:r w:rsidRPr="00FA01CA">
        <w:rPr>
          <w:rFonts w:ascii="Times New Roman" w:hAnsi="Times New Roman" w:cs="Times New Roman"/>
          <w:color w:val="222222"/>
          <w:sz w:val="28"/>
          <w:szCs w:val="28"/>
        </w:rPr>
        <w:t xml:space="preserve"> Y </w:t>
      </w:r>
      <w:proofErr w:type="spellStart"/>
      <w:r w:rsidRPr="00FA01CA">
        <w:rPr>
          <w:rFonts w:ascii="Times New Roman" w:hAnsi="Times New Roman" w:cs="Times New Roman"/>
          <w:color w:val="222222"/>
          <w:sz w:val="28"/>
          <w:szCs w:val="28"/>
        </w:rPr>
        <w:t>baez</w:t>
      </w:r>
      <w:proofErr w:type="spellEnd"/>
      <w:r w:rsidRPr="00FA01CA">
        <w:rPr>
          <w:rFonts w:ascii="Times New Roman" w:hAnsi="Times New Roman" w:cs="Times New Roman"/>
          <w:color w:val="222222"/>
          <w:sz w:val="28"/>
          <w:szCs w:val="28"/>
        </w:rPr>
        <w:t xml:space="preserve"> Santiago, R.D.</w:t>
      </w:r>
    </w:p>
    <w:p w:rsidR="000C0B25" w:rsidRPr="00FA01CA" w:rsidRDefault="000C0B25" w:rsidP="000C0B25">
      <w:pPr>
        <w:rPr>
          <w:rFonts w:ascii="Times New Roman" w:hAnsi="Times New Roman" w:cs="Times New Roman"/>
          <w:color w:val="222222"/>
          <w:sz w:val="28"/>
          <w:szCs w:val="28"/>
        </w:rPr>
      </w:pPr>
      <w:proofErr w:type="spellStart"/>
      <w:r w:rsidRPr="00FA01CA">
        <w:rPr>
          <w:rFonts w:ascii="Times New Roman" w:hAnsi="Times New Roman" w:cs="Times New Roman"/>
          <w:color w:val="222222"/>
          <w:sz w:val="28"/>
          <w:szCs w:val="28"/>
        </w:rPr>
        <w:t>Medsen</w:t>
      </w:r>
      <w:proofErr w:type="spellEnd"/>
      <w:r w:rsidRPr="00FA01C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FA01CA">
        <w:rPr>
          <w:rFonts w:ascii="Times New Roman" w:hAnsi="Times New Roman" w:cs="Times New Roman"/>
          <w:color w:val="222222"/>
          <w:sz w:val="28"/>
          <w:szCs w:val="28"/>
        </w:rPr>
        <w:t>ki</w:t>
      </w:r>
      <w:proofErr w:type="spellEnd"/>
      <w:r w:rsidRPr="00FA01C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FA01CA">
        <w:rPr>
          <w:rFonts w:ascii="Times New Roman" w:hAnsi="Times New Roman" w:cs="Times New Roman"/>
          <w:color w:val="222222"/>
          <w:sz w:val="28"/>
          <w:szCs w:val="28"/>
        </w:rPr>
        <w:t>bay</w:t>
      </w:r>
      <w:proofErr w:type="spellEnd"/>
      <w:r w:rsidRPr="00FA01C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FA01CA">
        <w:rPr>
          <w:rFonts w:ascii="Times New Roman" w:hAnsi="Times New Roman" w:cs="Times New Roman"/>
          <w:color w:val="222222"/>
          <w:sz w:val="28"/>
          <w:szCs w:val="28"/>
        </w:rPr>
        <w:t>ed</w:t>
      </w:r>
      <w:proofErr w:type="spellEnd"/>
      <w:r w:rsidRPr="00FA01C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FA01CA">
        <w:rPr>
          <w:rFonts w:ascii="Times New Roman" w:hAnsi="Times New Roman" w:cs="Times New Roman"/>
          <w:color w:val="222222"/>
          <w:sz w:val="28"/>
          <w:szCs w:val="28"/>
        </w:rPr>
        <w:t>nan</w:t>
      </w:r>
      <w:proofErr w:type="spellEnd"/>
      <w:r w:rsidRPr="00FA01C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FA01CA">
        <w:rPr>
          <w:rFonts w:ascii="Times New Roman" w:hAnsi="Times New Roman" w:cs="Times New Roman"/>
          <w:color w:val="222222"/>
          <w:sz w:val="28"/>
          <w:szCs w:val="28"/>
        </w:rPr>
        <w:t>sevis</w:t>
      </w:r>
      <w:proofErr w:type="spellEnd"/>
      <w:r w:rsidRPr="00FA01C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FA01CA">
        <w:rPr>
          <w:rFonts w:ascii="Times New Roman" w:hAnsi="Times New Roman" w:cs="Times New Roman"/>
          <w:color w:val="222222"/>
          <w:sz w:val="28"/>
          <w:szCs w:val="28"/>
        </w:rPr>
        <w:t>oftalmoloji</w:t>
      </w:r>
      <w:proofErr w:type="spellEnd"/>
      <w:r w:rsidRPr="00FA01C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FA01CA">
        <w:rPr>
          <w:rFonts w:ascii="Times New Roman" w:hAnsi="Times New Roman" w:cs="Times New Roman"/>
          <w:color w:val="222222"/>
          <w:sz w:val="28"/>
          <w:szCs w:val="28"/>
        </w:rPr>
        <w:t>ak</w:t>
      </w:r>
      <w:proofErr w:type="spellEnd"/>
      <w:r w:rsidRPr="00FA01C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FA01CA">
        <w:rPr>
          <w:rFonts w:ascii="Times New Roman" w:hAnsi="Times New Roman" w:cs="Times New Roman"/>
          <w:color w:val="222222"/>
          <w:sz w:val="28"/>
          <w:szCs w:val="28"/>
        </w:rPr>
        <w:t>segman</w:t>
      </w:r>
      <w:proofErr w:type="spellEnd"/>
      <w:r w:rsidRPr="00FA01C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FA01CA">
        <w:rPr>
          <w:rFonts w:ascii="Times New Roman" w:hAnsi="Times New Roman" w:cs="Times New Roman"/>
          <w:color w:val="222222"/>
          <w:sz w:val="28"/>
          <w:szCs w:val="28"/>
        </w:rPr>
        <w:t>anterye</w:t>
      </w:r>
      <w:proofErr w:type="spellEnd"/>
    </w:p>
    <w:p w:rsidR="000C0B25" w:rsidRPr="00FA01CA" w:rsidRDefault="000C0B25" w:rsidP="000C0B25">
      <w:pPr>
        <w:rPr>
          <w:rFonts w:ascii="Times New Roman" w:hAnsi="Times New Roman" w:cs="Times New Roman"/>
          <w:color w:val="222222"/>
          <w:sz w:val="28"/>
          <w:szCs w:val="28"/>
        </w:rPr>
      </w:pPr>
      <w:r w:rsidRPr="00FA01CA">
        <w:rPr>
          <w:rFonts w:ascii="Times New Roman" w:hAnsi="Times New Roman" w:cs="Times New Roman"/>
          <w:color w:val="222222"/>
          <w:sz w:val="28"/>
          <w:szCs w:val="28"/>
        </w:rPr>
        <w:t>MANB AKTIF</w:t>
      </w:r>
    </w:p>
    <w:p w:rsidR="000C0B25" w:rsidRPr="00FA01CA" w:rsidRDefault="000C0B25" w:rsidP="000C0B25">
      <w:pPr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-Asociación Panamericana de Oftalmologí</w:t>
      </w:r>
      <w:r w:rsidRPr="00FA01CA">
        <w:rPr>
          <w:rFonts w:ascii="Times New Roman" w:hAnsi="Times New Roman" w:cs="Times New Roman"/>
          <w:color w:val="222222"/>
          <w:sz w:val="28"/>
          <w:szCs w:val="28"/>
        </w:rPr>
        <w:t>a</w:t>
      </w:r>
    </w:p>
    <w:p w:rsidR="000C0B25" w:rsidRPr="00FA01CA" w:rsidRDefault="000C0B25" w:rsidP="000C0B25">
      <w:pPr>
        <w:rPr>
          <w:rFonts w:ascii="Times New Roman" w:hAnsi="Times New Roman" w:cs="Times New Roman"/>
          <w:color w:val="222222"/>
          <w:sz w:val="28"/>
          <w:szCs w:val="28"/>
        </w:rPr>
      </w:pPr>
      <w:r w:rsidRPr="00FA01CA">
        <w:rPr>
          <w:rFonts w:ascii="Times New Roman" w:hAnsi="Times New Roman" w:cs="Times New Roman"/>
          <w:color w:val="222222"/>
          <w:sz w:val="28"/>
          <w:szCs w:val="28"/>
        </w:rPr>
        <w:t>-So</w:t>
      </w:r>
      <w:r>
        <w:rPr>
          <w:rFonts w:ascii="Times New Roman" w:hAnsi="Times New Roman" w:cs="Times New Roman"/>
          <w:color w:val="222222"/>
          <w:sz w:val="28"/>
          <w:szCs w:val="28"/>
        </w:rPr>
        <w:t>ciedad Dominicana de Oftalmologí</w:t>
      </w:r>
      <w:r w:rsidRPr="00FA01CA">
        <w:rPr>
          <w:rFonts w:ascii="Times New Roman" w:hAnsi="Times New Roman" w:cs="Times New Roman"/>
          <w:color w:val="222222"/>
          <w:sz w:val="28"/>
          <w:szCs w:val="28"/>
        </w:rPr>
        <w:t>a</w:t>
      </w:r>
    </w:p>
    <w:p w:rsidR="000C0B25" w:rsidRPr="00FA01CA" w:rsidRDefault="000C0B25" w:rsidP="000C0B25">
      <w:pPr>
        <w:rPr>
          <w:rFonts w:ascii="Times New Roman" w:hAnsi="Times New Roman" w:cs="Times New Roman"/>
          <w:color w:val="222222"/>
          <w:sz w:val="28"/>
          <w:szCs w:val="28"/>
        </w:rPr>
      </w:pPr>
      <w:r w:rsidRPr="00FA01CA">
        <w:rPr>
          <w:rFonts w:ascii="Times New Roman" w:hAnsi="Times New Roman" w:cs="Times New Roman"/>
          <w:color w:val="222222"/>
          <w:sz w:val="28"/>
          <w:szCs w:val="28"/>
        </w:rPr>
        <w:t>-Sociedad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Cataráta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y Cirugí</w:t>
      </w:r>
      <w:r w:rsidRPr="00FA01CA">
        <w:rPr>
          <w:rFonts w:ascii="Times New Roman" w:hAnsi="Times New Roman" w:cs="Times New Roman"/>
          <w:color w:val="222222"/>
          <w:sz w:val="28"/>
          <w:szCs w:val="28"/>
        </w:rPr>
        <w:t>a Refractiva</w:t>
      </w:r>
    </w:p>
    <w:p w:rsidR="000C0B25" w:rsidRPr="00FA01CA" w:rsidRDefault="000C0B25" w:rsidP="000C0B25">
      <w:pPr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-Colegio Mé</w:t>
      </w:r>
      <w:r w:rsidRPr="00FA01CA">
        <w:rPr>
          <w:rFonts w:ascii="Times New Roman" w:hAnsi="Times New Roman" w:cs="Times New Roman"/>
          <w:color w:val="222222"/>
          <w:sz w:val="28"/>
          <w:szCs w:val="28"/>
        </w:rPr>
        <w:t>dico Dominicano</w:t>
      </w:r>
    </w:p>
    <w:p w:rsidR="00B97334" w:rsidRDefault="00B97334"/>
    <w:sectPr w:rsidR="00B97334" w:rsidSect="00B973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0C0B25"/>
    <w:rsid w:val="000C0B25"/>
    <w:rsid w:val="00B97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B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677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optica</dc:creator>
  <cp:lastModifiedBy>optica</cp:lastModifiedBy>
  <cp:revision>1</cp:revision>
  <dcterms:created xsi:type="dcterms:W3CDTF">2017-09-25T12:54:00Z</dcterms:created>
  <dcterms:modified xsi:type="dcterms:W3CDTF">2017-09-25T12:54:00Z</dcterms:modified>
</cp:coreProperties>
</file>